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EF" w:rsidRPr="001867EF" w:rsidRDefault="001867EF" w:rsidP="001867EF">
      <w:pPr>
        <w:pStyle w:val="5"/>
        <w:spacing w:before="0" w:line="240" w:lineRule="auto"/>
        <w:jc w:val="center"/>
        <w:rPr>
          <w:rFonts w:eastAsia="Calibri"/>
          <w:color w:val="auto"/>
        </w:rPr>
      </w:pPr>
      <w:r w:rsidRPr="001867EF">
        <w:rPr>
          <w:rFonts w:eastAsia="Calibri"/>
          <w:color w:val="auto"/>
        </w:rPr>
        <w:t xml:space="preserve">Управление образования молодежной политики и спорта Администрации </w:t>
      </w:r>
      <w:proofErr w:type="spellStart"/>
      <w:r w:rsidRPr="001867EF">
        <w:rPr>
          <w:rFonts w:eastAsia="Calibri"/>
          <w:color w:val="auto"/>
        </w:rPr>
        <w:t>Шелеховского</w:t>
      </w:r>
      <w:proofErr w:type="spellEnd"/>
      <w:r w:rsidRPr="001867EF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 xml:space="preserve">              </w:t>
      </w:r>
      <w:r w:rsidRPr="001867EF">
        <w:rPr>
          <w:rFonts w:eastAsia="Calibri"/>
          <w:color w:val="auto"/>
        </w:rPr>
        <w:t>муниципального района</w:t>
      </w:r>
    </w:p>
    <w:p w:rsidR="001867EF" w:rsidRPr="001867EF" w:rsidRDefault="001867EF" w:rsidP="001867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867EF">
        <w:rPr>
          <w:rFonts w:ascii="Times New Roman" w:eastAsia="Calibri" w:hAnsi="Times New Roman" w:cs="Times New Roman"/>
          <w:b/>
        </w:rPr>
        <w:t>МУНИЦИПАЛЬНОЕ  КАЗЁННОЕ ДОШКОЛЬНОЕ ОБРАЗОВАТЕЛЬНОЕ   УЧРЕЖДЕНИЕ</w:t>
      </w:r>
    </w:p>
    <w:p w:rsidR="001867EF" w:rsidRPr="001867EF" w:rsidRDefault="001867EF" w:rsidP="001867E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867EF">
        <w:rPr>
          <w:rFonts w:ascii="Times New Roman" w:eastAsia="Calibri" w:hAnsi="Times New Roman" w:cs="Times New Roman"/>
          <w:b/>
        </w:rPr>
        <w:t xml:space="preserve">«ДЕТСКИЙ САД КОМБИНИРОВАННОГО ВИДА  № 19  "МАЛЫШОК" </w:t>
      </w:r>
    </w:p>
    <w:p w:rsidR="001867EF" w:rsidRPr="001867EF" w:rsidRDefault="001867EF" w:rsidP="001867E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867EF">
        <w:rPr>
          <w:rFonts w:ascii="Times New Roman" w:eastAsia="Calibri" w:hAnsi="Times New Roman" w:cs="Times New Roman"/>
        </w:rPr>
        <w:t xml:space="preserve">4 микрорайон, дом 19, </w:t>
      </w:r>
      <w:smartTag w:uri="urn:schemas-microsoft-com:office:smarttags" w:element="metricconverter">
        <w:smartTagPr>
          <w:attr w:name="ProductID" w:val="666036, г"/>
        </w:smartTagPr>
        <w:r w:rsidRPr="001867EF">
          <w:rPr>
            <w:rFonts w:ascii="Times New Roman" w:eastAsia="Calibri" w:hAnsi="Times New Roman" w:cs="Times New Roman"/>
          </w:rPr>
          <w:t xml:space="preserve">666036, </w:t>
        </w:r>
        <w:proofErr w:type="spellStart"/>
        <w:r w:rsidRPr="001867EF">
          <w:rPr>
            <w:rFonts w:ascii="Times New Roman" w:eastAsia="Calibri" w:hAnsi="Times New Roman" w:cs="Times New Roman"/>
          </w:rPr>
          <w:t>г</w:t>
        </w:r>
      </w:smartTag>
      <w:proofErr w:type="gramStart"/>
      <w:r w:rsidRPr="001867EF">
        <w:rPr>
          <w:rFonts w:ascii="Times New Roman" w:eastAsia="Calibri" w:hAnsi="Times New Roman" w:cs="Times New Roman"/>
        </w:rPr>
        <w:t>.Ш</w:t>
      </w:r>
      <w:proofErr w:type="gramEnd"/>
      <w:r w:rsidRPr="001867EF">
        <w:rPr>
          <w:rFonts w:ascii="Times New Roman" w:eastAsia="Calibri" w:hAnsi="Times New Roman" w:cs="Times New Roman"/>
        </w:rPr>
        <w:t>елехов</w:t>
      </w:r>
      <w:proofErr w:type="spellEnd"/>
      <w:r w:rsidRPr="001867EF">
        <w:rPr>
          <w:rFonts w:ascii="Times New Roman" w:eastAsia="Calibri" w:hAnsi="Times New Roman" w:cs="Times New Roman"/>
        </w:rPr>
        <w:t>, Иркутской области</w:t>
      </w:r>
    </w:p>
    <w:p w:rsidR="001867EF" w:rsidRPr="001867EF" w:rsidRDefault="001867EF" w:rsidP="001867EF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867EF">
        <w:rPr>
          <w:rFonts w:ascii="Times New Roman" w:eastAsia="Calibri" w:hAnsi="Times New Roman" w:cs="Times New Roman"/>
        </w:rPr>
        <w:sym w:font="Wingdings" w:char="0028"/>
      </w:r>
      <w:r w:rsidRPr="001867EF">
        <w:rPr>
          <w:rFonts w:ascii="Times New Roman" w:eastAsia="Calibri" w:hAnsi="Times New Roman" w:cs="Times New Roman"/>
        </w:rPr>
        <w:t xml:space="preserve">  факс (8-395-50) 4-99-13</w:t>
      </w:r>
    </w:p>
    <w:p w:rsidR="001867EF" w:rsidRPr="001867EF" w:rsidRDefault="001867EF" w:rsidP="001867E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867EF" w:rsidRDefault="001867EF" w:rsidP="00186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7EF" w:rsidRDefault="001867EF" w:rsidP="001867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67EF" w:rsidRDefault="001867EF" w:rsidP="001867EF">
      <w:pPr>
        <w:rPr>
          <w:rFonts w:ascii="Times New Roman" w:hAnsi="Times New Roman" w:cs="Times New Roman"/>
          <w:b/>
          <w:sz w:val="28"/>
          <w:szCs w:val="28"/>
        </w:rPr>
      </w:pPr>
    </w:p>
    <w:p w:rsidR="001867EF" w:rsidRPr="00241840" w:rsidRDefault="003164C9" w:rsidP="0024184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840">
        <w:rPr>
          <w:rFonts w:ascii="Times New Roman" w:hAnsi="Times New Roman" w:cs="Times New Roman"/>
          <w:b/>
          <w:sz w:val="40"/>
          <w:szCs w:val="40"/>
        </w:rPr>
        <w:t xml:space="preserve">Семинар-практикум </w:t>
      </w:r>
      <w:r w:rsidR="001867EF" w:rsidRPr="00241840">
        <w:rPr>
          <w:rFonts w:ascii="Times New Roman" w:hAnsi="Times New Roman" w:cs="Times New Roman"/>
          <w:b/>
          <w:sz w:val="40"/>
          <w:szCs w:val="40"/>
        </w:rPr>
        <w:t>по теме</w:t>
      </w:r>
    </w:p>
    <w:p w:rsidR="002B6DBF" w:rsidRPr="00241840" w:rsidRDefault="003164C9" w:rsidP="0024184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840">
        <w:rPr>
          <w:rFonts w:ascii="Times New Roman" w:hAnsi="Times New Roman" w:cs="Times New Roman"/>
          <w:b/>
          <w:sz w:val="40"/>
          <w:szCs w:val="40"/>
        </w:rPr>
        <w:t>«Сюжетно-ролевые иг</w:t>
      </w:r>
      <w:r w:rsidR="00A0294D" w:rsidRPr="00241840">
        <w:rPr>
          <w:rFonts w:ascii="Times New Roman" w:hAnsi="Times New Roman" w:cs="Times New Roman"/>
          <w:b/>
          <w:sz w:val="40"/>
          <w:szCs w:val="40"/>
        </w:rPr>
        <w:t xml:space="preserve">ры: планирование, </w:t>
      </w:r>
      <w:r w:rsidRPr="00241840">
        <w:rPr>
          <w:rFonts w:ascii="Times New Roman" w:hAnsi="Times New Roman" w:cs="Times New Roman"/>
          <w:b/>
          <w:sz w:val="40"/>
          <w:szCs w:val="40"/>
        </w:rPr>
        <w:t xml:space="preserve"> организация, тематика»</w:t>
      </w:r>
    </w:p>
    <w:p w:rsidR="00241840" w:rsidRDefault="001867EF" w:rsidP="001867EF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</w:t>
      </w:r>
    </w:p>
    <w:p w:rsidR="001867EF" w:rsidRPr="001867EF" w:rsidRDefault="001867EF" w:rsidP="001867E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867EF">
        <w:rPr>
          <w:rFonts w:ascii="Times New Roman" w:hAnsi="Times New Roman" w:cs="Times New Roman"/>
          <w:sz w:val="36"/>
          <w:szCs w:val="36"/>
        </w:rPr>
        <w:t>Подготовила</w:t>
      </w:r>
    </w:p>
    <w:p w:rsidR="001867EF" w:rsidRPr="001867EF" w:rsidRDefault="001867EF" w:rsidP="001867E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1867EF"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proofErr w:type="spellStart"/>
      <w:r w:rsidRPr="001867EF">
        <w:rPr>
          <w:rFonts w:ascii="Times New Roman" w:hAnsi="Times New Roman" w:cs="Times New Roman"/>
          <w:sz w:val="36"/>
          <w:szCs w:val="36"/>
        </w:rPr>
        <w:t>Новопашина</w:t>
      </w:r>
      <w:proofErr w:type="spellEnd"/>
      <w:r w:rsidRPr="001867EF">
        <w:rPr>
          <w:rFonts w:ascii="Times New Roman" w:hAnsi="Times New Roman" w:cs="Times New Roman"/>
          <w:sz w:val="36"/>
          <w:szCs w:val="36"/>
        </w:rPr>
        <w:t xml:space="preserve"> Е.В.</w:t>
      </w:r>
    </w:p>
    <w:p w:rsidR="001867EF" w:rsidRDefault="001867EF" w:rsidP="001867EF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1867EF" w:rsidRPr="00241840" w:rsidRDefault="001867EF" w:rsidP="001867EF">
      <w:pPr>
        <w:spacing w:after="0" w:line="240" w:lineRule="auto"/>
        <w:ind w:left="20" w:right="260" w:firstLine="68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418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41840">
        <w:rPr>
          <w:rFonts w:ascii="Times New Roman" w:hAnsi="Times New Roman" w:cs="Times New Roman"/>
          <w:sz w:val="36"/>
          <w:szCs w:val="36"/>
        </w:rPr>
        <w:t>Шелехов</w:t>
      </w:r>
      <w:proofErr w:type="spellEnd"/>
    </w:p>
    <w:p w:rsidR="001867EF" w:rsidRPr="00241840" w:rsidRDefault="001867EF" w:rsidP="001867EF">
      <w:pPr>
        <w:spacing w:after="0" w:line="240" w:lineRule="auto"/>
        <w:ind w:left="20" w:right="260" w:firstLine="688"/>
        <w:rPr>
          <w:rFonts w:ascii="Times New Roman" w:hAnsi="Times New Roman" w:cs="Times New Roman"/>
          <w:sz w:val="36"/>
          <w:szCs w:val="36"/>
        </w:rPr>
      </w:pPr>
      <w:r w:rsidRPr="00241840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241840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241840">
        <w:rPr>
          <w:rFonts w:ascii="Times New Roman" w:hAnsi="Times New Roman" w:cs="Times New Roman"/>
          <w:sz w:val="36"/>
          <w:szCs w:val="36"/>
        </w:rPr>
        <w:t>2017</w:t>
      </w:r>
    </w:p>
    <w:p w:rsidR="001867EF" w:rsidRPr="00241840" w:rsidRDefault="001867EF" w:rsidP="00DE6BA9">
      <w:pPr>
        <w:spacing w:after="0" w:line="240" w:lineRule="auto"/>
        <w:ind w:left="20" w:right="260" w:firstLine="688"/>
        <w:jc w:val="both"/>
        <w:rPr>
          <w:rFonts w:ascii="Times New Roman" w:hAnsi="Times New Roman" w:cs="Times New Roman"/>
          <w:sz w:val="36"/>
          <w:szCs w:val="36"/>
        </w:rPr>
      </w:pPr>
    </w:p>
    <w:p w:rsidR="006B5600" w:rsidRPr="00AF55D8" w:rsidRDefault="001867EF" w:rsidP="001867EF">
      <w:pPr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6B56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6B5600" w:rsidRPr="006B5600">
        <w:rPr>
          <w:rFonts w:ascii="Times New Roman" w:hAnsi="Times New Roman" w:cs="Times New Roman"/>
          <w:b/>
          <w:sz w:val="28"/>
          <w:szCs w:val="28"/>
        </w:rPr>
        <w:t>(</w:t>
      </w:r>
      <w:r w:rsidR="006B5600" w:rsidRPr="00AF55D8">
        <w:rPr>
          <w:rFonts w:ascii="Times New Roman" w:hAnsi="Times New Roman" w:cs="Times New Roman"/>
          <w:b/>
          <w:sz w:val="28"/>
          <w:szCs w:val="28"/>
        </w:rPr>
        <w:t>1 слайд)</w:t>
      </w:r>
      <w:r w:rsidR="006B5600" w:rsidRPr="00AF55D8">
        <w:rPr>
          <w:rFonts w:ascii="Times New Roman" w:hAnsi="Times New Roman" w:cs="Times New Roman"/>
          <w:sz w:val="28"/>
          <w:szCs w:val="28"/>
        </w:rPr>
        <w:t xml:space="preserve"> </w:t>
      </w:r>
      <w:r w:rsidR="00DE6BA9" w:rsidRPr="00AF55D8">
        <w:rPr>
          <w:rFonts w:ascii="Times New Roman" w:hAnsi="Times New Roman" w:cs="Times New Roman"/>
          <w:sz w:val="28"/>
          <w:szCs w:val="28"/>
        </w:rPr>
        <w:t>Дошкольное</w:t>
      </w:r>
      <w:r w:rsidR="00DE6BA9" w:rsidRPr="00AF55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Детство" w:history="1">
        <w:r w:rsidR="00DE6BA9" w:rsidRPr="00AF55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детство</w:t>
        </w:r>
      </w:hyperlink>
      <w:r w:rsidR="00DE6BA9" w:rsidRPr="00AF55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E6BA9" w:rsidRPr="00AF55D8">
        <w:rPr>
          <w:rFonts w:ascii="Times New Roman" w:hAnsi="Times New Roman" w:cs="Times New Roman"/>
          <w:sz w:val="28"/>
          <w:szCs w:val="28"/>
        </w:rPr>
        <w:t xml:space="preserve">– короткий, но </w:t>
      </w:r>
      <w:r w:rsidR="00E730BE" w:rsidRPr="00AF55D8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E6BA9" w:rsidRPr="00AF55D8">
        <w:rPr>
          <w:rFonts w:ascii="Times New Roman" w:hAnsi="Times New Roman" w:cs="Times New Roman"/>
          <w:sz w:val="28"/>
          <w:szCs w:val="28"/>
        </w:rPr>
        <w:t>важный период становления личности.</w:t>
      </w:r>
      <w:r w:rsidR="00DE6BA9" w:rsidRPr="00AF55D8">
        <w:rPr>
          <w:sz w:val="28"/>
          <w:szCs w:val="28"/>
        </w:rPr>
        <w:t xml:space="preserve"> </w:t>
      </w:r>
      <w:r w:rsidR="00DE6BA9" w:rsidRPr="00AF55D8">
        <w:rPr>
          <w:rFonts w:ascii="Times New Roman" w:hAnsi="Times New Roman" w:cs="Times New Roman"/>
          <w:sz w:val="28"/>
          <w:szCs w:val="28"/>
        </w:rPr>
        <w:t>Основной вид деятельности де</w:t>
      </w:r>
      <w:r w:rsidR="000D5CD9" w:rsidRPr="00AF55D8">
        <w:rPr>
          <w:rFonts w:ascii="Times New Roman" w:hAnsi="Times New Roman" w:cs="Times New Roman"/>
          <w:sz w:val="28"/>
          <w:szCs w:val="28"/>
        </w:rPr>
        <w:t>тей дошкольного возраста – игра.</w:t>
      </w:r>
      <w:r w:rsidR="00DE6BA9" w:rsidRPr="00AF5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600" w:rsidRPr="00AF55D8" w:rsidRDefault="006B5600" w:rsidP="001867EF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540000"/>
          <w:sz w:val="28"/>
          <w:szCs w:val="28"/>
        </w:rPr>
      </w:pPr>
      <w:r w:rsidRPr="00AF55D8">
        <w:rPr>
          <w:rFonts w:ascii="Times New Roman" w:hAnsi="Times New Roman" w:cs="Times New Roman"/>
          <w:b/>
          <w:sz w:val="28"/>
          <w:szCs w:val="28"/>
        </w:rPr>
        <w:t>2 слайд</w:t>
      </w:r>
      <w:proofErr w:type="gramStart"/>
      <w:r w:rsidRPr="00AF55D8">
        <w:rPr>
          <w:rFonts w:ascii="Times New Roman" w:eastAsia="Times New Roman" w:hAnsi="Times New Roman" w:cs="Times New Roman"/>
          <w:color w:val="540000"/>
          <w:sz w:val="28"/>
          <w:szCs w:val="28"/>
        </w:rPr>
        <w:t xml:space="preserve"> </w:t>
      </w:r>
      <w:r w:rsidR="001A17DB" w:rsidRPr="00AF55D8">
        <w:rPr>
          <w:rFonts w:ascii="Times New Roman" w:eastAsia="Times New Roman" w:hAnsi="Times New Roman" w:cs="Times New Roman"/>
          <w:color w:val="540000"/>
          <w:sz w:val="28"/>
          <w:szCs w:val="28"/>
        </w:rPr>
        <w:t>В</w:t>
      </w:r>
      <w:proofErr w:type="gramEnd"/>
      <w:r w:rsidR="001A17DB" w:rsidRPr="00AF55D8">
        <w:rPr>
          <w:rFonts w:ascii="Times New Roman" w:eastAsia="Times New Roman" w:hAnsi="Times New Roman" w:cs="Times New Roman"/>
          <w:color w:val="540000"/>
          <w:sz w:val="28"/>
          <w:szCs w:val="28"/>
        </w:rPr>
        <w:t xml:space="preserve">о ФГОС ДО  игра рассматривается  как  один из сквозных механизмов развития ребенка,  как важное средство его социализации. </w:t>
      </w:r>
    </w:p>
    <w:p w:rsidR="006B5600" w:rsidRPr="00AF55D8" w:rsidRDefault="006B5600" w:rsidP="001867EF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/>
          <w:i/>
          <w:iCs/>
          <w:color w:val="540000"/>
          <w:sz w:val="28"/>
          <w:szCs w:val="28"/>
        </w:rPr>
      </w:pPr>
      <w:r w:rsidRPr="00AF55D8">
        <w:rPr>
          <w:rFonts w:ascii="Times New Roman" w:eastAsia="Times New Roman" w:hAnsi="Times New Roman" w:cs="Times New Roman"/>
          <w:b/>
          <w:color w:val="540000"/>
          <w:sz w:val="28"/>
          <w:szCs w:val="28"/>
        </w:rPr>
        <w:t>3 слайд</w:t>
      </w:r>
      <w:proofErr w:type="gramStart"/>
      <w:r w:rsidRPr="00AF55D8">
        <w:rPr>
          <w:rFonts w:ascii="Times New Roman" w:eastAsia="Times New Roman" w:hAnsi="Times New Roman" w:cs="Times New Roman"/>
          <w:color w:val="540000"/>
          <w:sz w:val="28"/>
          <w:szCs w:val="28"/>
        </w:rPr>
        <w:t xml:space="preserve"> </w:t>
      </w:r>
      <w:r w:rsidR="001A17DB" w:rsidRPr="00AF55D8">
        <w:rPr>
          <w:rFonts w:ascii="Times New Roman" w:eastAsia="Times New Roman" w:hAnsi="Times New Roman" w:cs="Times New Roman"/>
          <w:color w:val="540000"/>
          <w:sz w:val="28"/>
          <w:szCs w:val="28"/>
        </w:rPr>
        <w:t>П</w:t>
      </w:r>
      <w:proofErr w:type="gramEnd"/>
      <w:r w:rsidR="001A17DB" w:rsidRPr="00AF55D8">
        <w:rPr>
          <w:rFonts w:ascii="Times New Roman" w:eastAsia="Times New Roman" w:hAnsi="Times New Roman" w:cs="Times New Roman"/>
          <w:color w:val="540000"/>
          <w:sz w:val="28"/>
          <w:szCs w:val="28"/>
        </w:rPr>
        <w:t xml:space="preserve">ри этом одним из целевых ориентиров выступает  </w:t>
      </w:r>
      <w:r w:rsidR="001A17DB" w:rsidRPr="00AF55D8">
        <w:rPr>
          <w:rFonts w:ascii="Times New Roman" w:eastAsia="Times New Roman" w:hAnsi="Times New Roman" w:cs="Times New Roman"/>
          <w:b/>
          <w:color w:val="540000"/>
          <w:sz w:val="28"/>
          <w:szCs w:val="28"/>
        </w:rPr>
        <w:t>«</w:t>
      </w:r>
      <w:r w:rsidR="001A17DB" w:rsidRPr="00AF55D8">
        <w:rPr>
          <w:rFonts w:ascii="Times New Roman" w:eastAsia="Times New Roman" w:hAnsi="Times New Roman" w:cs="Times New Roman"/>
          <w:b/>
          <w:i/>
          <w:iCs/>
          <w:color w:val="540000"/>
          <w:sz w:val="28"/>
          <w:szCs w:val="28"/>
        </w:rPr>
        <w:t xml:space="preserve">на этапе завершения дошкольного образования ребенок  должен овладеть разными формами и видами игры, различать условную и реальную ситуации, уметь подчиняться разным правилам и социальным нормам» </w:t>
      </w:r>
    </w:p>
    <w:p w:rsidR="00DE6BA9" w:rsidRPr="00AF55D8" w:rsidRDefault="006B5600" w:rsidP="001867EF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540000"/>
          <w:sz w:val="28"/>
          <w:szCs w:val="28"/>
        </w:rPr>
      </w:pPr>
      <w:r w:rsidRPr="00AF55D8">
        <w:rPr>
          <w:rFonts w:ascii="Times New Roman" w:eastAsia="Times New Roman" w:hAnsi="Times New Roman" w:cs="Times New Roman"/>
          <w:b/>
          <w:i/>
          <w:iCs/>
          <w:color w:val="540000"/>
          <w:sz w:val="28"/>
          <w:szCs w:val="28"/>
        </w:rPr>
        <w:t xml:space="preserve">   </w:t>
      </w:r>
      <w:r w:rsidR="005D2523" w:rsidRPr="00AF55D8">
        <w:rPr>
          <w:rFonts w:ascii="Times New Roman" w:eastAsia="Times New Roman" w:hAnsi="Times New Roman" w:cs="Times New Roman"/>
          <w:b/>
          <w:i/>
          <w:iCs/>
          <w:color w:val="540000"/>
          <w:sz w:val="28"/>
          <w:szCs w:val="28"/>
        </w:rPr>
        <w:t xml:space="preserve"> </w:t>
      </w:r>
    </w:p>
    <w:p w:rsidR="00EA115B" w:rsidRPr="00AF55D8" w:rsidRDefault="005D2523" w:rsidP="005D2523">
      <w:pPr>
        <w:jc w:val="both"/>
        <w:rPr>
          <w:rFonts w:ascii="Times New Roman" w:hAnsi="Times New Roman" w:cs="Times New Roman"/>
          <w:sz w:val="28"/>
          <w:szCs w:val="28"/>
        </w:rPr>
      </w:pPr>
      <w:r w:rsidRPr="00AF55D8">
        <w:rPr>
          <w:rFonts w:ascii="Times New Roman" w:hAnsi="Times New Roman" w:cs="Times New Roman"/>
          <w:sz w:val="28"/>
          <w:szCs w:val="28"/>
        </w:rPr>
        <w:t xml:space="preserve">  </w:t>
      </w:r>
      <w:r w:rsidR="00EA115B" w:rsidRPr="00AF55D8">
        <w:rPr>
          <w:rFonts w:ascii="Times New Roman" w:hAnsi="Times New Roman" w:cs="Times New Roman"/>
          <w:b/>
          <w:sz w:val="28"/>
          <w:szCs w:val="28"/>
        </w:rPr>
        <w:t>4 слайд</w:t>
      </w:r>
      <w:r w:rsidR="00EA115B" w:rsidRPr="00AF55D8">
        <w:rPr>
          <w:rFonts w:ascii="Times New Roman" w:hAnsi="Times New Roman" w:cs="Times New Roman"/>
          <w:sz w:val="28"/>
          <w:szCs w:val="28"/>
        </w:rPr>
        <w:t xml:space="preserve"> </w:t>
      </w:r>
      <w:r w:rsidRPr="00AF55D8">
        <w:rPr>
          <w:rFonts w:ascii="Times New Roman" w:hAnsi="Times New Roman" w:cs="Times New Roman"/>
          <w:sz w:val="28"/>
          <w:szCs w:val="28"/>
        </w:rPr>
        <w:t xml:space="preserve">Неправильно рассматривать </w:t>
      </w:r>
      <w:r w:rsidRPr="00AF55D8">
        <w:rPr>
          <w:rFonts w:ascii="Times New Roman" w:hAnsi="Times New Roman" w:cs="Times New Roman"/>
          <w:i/>
          <w:sz w:val="28"/>
          <w:szCs w:val="28"/>
        </w:rPr>
        <w:t xml:space="preserve">игру как педагогическую форму и игру как </w:t>
      </w:r>
      <w:r w:rsidR="00EA115B" w:rsidRPr="00AF55D8">
        <w:rPr>
          <w:rFonts w:ascii="Times New Roman" w:hAnsi="Times New Roman" w:cs="Times New Roman"/>
          <w:i/>
          <w:sz w:val="28"/>
          <w:szCs w:val="28"/>
        </w:rPr>
        <w:t xml:space="preserve">вид детской </w:t>
      </w:r>
      <w:r w:rsidRPr="00AF55D8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AF55D8">
        <w:rPr>
          <w:rFonts w:ascii="Times New Roman" w:hAnsi="Times New Roman" w:cs="Times New Roman"/>
          <w:sz w:val="28"/>
          <w:szCs w:val="28"/>
        </w:rPr>
        <w:t xml:space="preserve"> как синонимы</w:t>
      </w:r>
      <w:r w:rsidR="00EA115B" w:rsidRPr="00AF55D8">
        <w:rPr>
          <w:rFonts w:ascii="Times New Roman" w:hAnsi="Times New Roman" w:cs="Times New Roman"/>
          <w:sz w:val="28"/>
          <w:szCs w:val="28"/>
        </w:rPr>
        <w:t>.</w:t>
      </w:r>
      <w:r w:rsidRPr="00AF5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BA9" w:rsidRPr="00AF55D8" w:rsidRDefault="00241840" w:rsidP="003F6C8D">
      <w:pPr>
        <w:jc w:val="both"/>
        <w:rPr>
          <w:rFonts w:ascii="Times New Roman" w:eastAsia="Times New Roman" w:hAnsi="Times New Roman" w:cs="Times New Roman"/>
          <w:iCs/>
          <w:color w:val="540000"/>
          <w:sz w:val="28"/>
          <w:szCs w:val="28"/>
        </w:rPr>
      </w:pPr>
      <w:r w:rsidRPr="00AF55D8">
        <w:rPr>
          <w:rFonts w:ascii="Times New Roman" w:eastAsia="Times New Roman" w:hAnsi="Times New Roman" w:cs="Times New Roman"/>
          <w:b/>
          <w:iCs/>
          <w:color w:val="540000"/>
          <w:sz w:val="28"/>
          <w:szCs w:val="28"/>
        </w:rPr>
        <w:t>5 слайд</w:t>
      </w:r>
      <w:proofErr w:type="gramStart"/>
      <w:r w:rsidRPr="00AF55D8">
        <w:rPr>
          <w:rFonts w:ascii="Times New Roman" w:eastAsia="Times New Roman" w:hAnsi="Times New Roman" w:cs="Times New Roman"/>
          <w:iCs/>
          <w:color w:val="540000"/>
          <w:sz w:val="28"/>
          <w:szCs w:val="28"/>
        </w:rPr>
        <w:t xml:space="preserve"> </w:t>
      </w:r>
      <w:r w:rsidR="00EA115B" w:rsidRPr="00AF55D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A115B" w:rsidRPr="00AF55D8">
        <w:rPr>
          <w:rFonts w:ascii="Times New Roman" w:hAnsi="Times New Roman" w:cs="Times New Roman"/>
          <w:sz w:val="28"/>
          <w:szCs w:val="28"/>
        </w:rPr>
        <w:t xml:space="preserve">е различие этих двух понятий игры не является характерной чертой сегодняшнего дня, оно существует очень давно. Так, еще в методическом письме по игре 1953 года </w:t>
      </w:r>
      <w:proofErr w:type="spellStart"/>
      <w:r w:rsidR="00EA115B" w:rsidRPr="00AF55D8">
        <w:rPr>
          <w:rFonts w:ascii="Times New Roman" w:hAnsi="Times New Roman" w:cs="Times New Roman"/>
          <w:sz w:val="28"/>
          <w:szCs w:val="28"/>
        </w:rPr>
        <w:t>З.В.Мануйленко</w:t>
      </w:r>
      <w:proofErr w:type="spellEnd"/>
      <w:r w:rsidR="00EA115B" w:rsidRPr="00AF55D8">
        <w:rPr>
          <w:rFonts w:ascii="Times New Roman" w:hAnsi="Times New Roman" w:cs="Times New Roman"/>
          <w:sz w:val="28"/>
          <w:szCs w:val="28"/>
        </w:rPr>
        <w:t xml:space="preserve"> писала, что нельзя смешивать игровые приемы, используемые на занятиях, с игрой как особым видом деятельности ребенка. Позже на это же обращала особое внимание А.П.Усова, подчеркивая, что игра как деятельность развивается по своим законам.</w:t>
      </w:r>
      <w:r w:rsidRPr="00AF55D8">
        <w:rPr>
          <w:rFonts w:ascii="Times New Roman" w:eastAsia="Times New Roman" w:hAnsi="Times New Roman" w:cs="Times New Roman"/>
          <w:iCs/>
          <w:color w:val="540000"/>
          <w:sz w:val="28"/>
          <w:szCs w:val="28"/>
        </w:rPr>
        <w:t xml:space="preserve"> </w:t>
      </w:r>
    </w:p>
    <w:p w:rsidR="00241840" w:rsidRPr="00AF55D8" w:rsidRDefault="00241840" w:rsidP="003F6C8D">
      <w:pPr>
        <w:jc w:val="both"/>
        <w:rPr>
          <w:rFonts w:ascii="Times New Roman" w:hAnsi="Times New Roman" w:cs="Times New Roman"/>
          <w:sz w:val="28"/>
          <w:szCs w:val="28"/>
        </w:rPr>
      </w:pPr>
      <w:r w:rsidRPr="00AF55D8">
        <w:rPr>
          <w:rFonts w:ascii="Times New Roman" w:hAnsi="Times New Roman" w:cs="Times New Roman"/>
          <w:b/>
          <w:sz w:val="28"/>
          <w:szCs w:val="28"/>
        </w:rPr>
        <w:t>6 слайд</w:t>
      </w:r>
      <w:r w:rsidRPr="00AF55D8">
        <w:rPr>
          <w:rFonts w:ascii="Times New Roman" w:hAnsi="Times New Roman" w:cs="Times New Roman"/>
          <w:sz w:val="28"/>
          <w:szCs w:val="28"/>
        </w:rPr>
        <w:t xml:space="preserve"> </w:t>
      </w:r>
      <w:r w:rsidR="003F6C8D" w:rsidRPr="00AF55D8">
        <w:rPr>
          <w:rFonts w:ascii="Times New Roman" w:hAnsi="Times New Roman" w:cs="Times New Roman"/>
          <w:sz w:val="28"/>
          <w:szCs w:val="28"/>
        </w:rPr>
        <w:t>Игра как деятельность характеризуется тем, что инициатива в реализации такой игры исходит от ребёнка: ребёнок свободен в постановке или выборе игровых задач, он получает удовольствие от процесса, а не от результата. Пространство игры должно задаваться не педагогом, а возникнуть у самого ребёнка в процессе игры</w:t>
      </w:r>
    </w:p>
    <w:p w:rsidR="00AB0188" w:rsidRPr="00AF55D8" w:rsidRDefault="00241840" w:rsidP="003F6C8D">
      <w:pPr>
        <w:jc w:val="both"/>
        <w:rPr>
          <w:rFonts w:ascii="Times New Roman" w:eastAsia="Times New Roman" w:hAnsi="Times New Roman" w:cs="Times New Roman"/>
          <w:color w:val="540000"/>
          <w:sz w:val="28"/>
          <w:szCs w:val="28"/>
        </w:rPr>
      </w:pPr>
      <w:r w:rsidRPr="00AF55D8">
        <w:rPr>
          <w:rFonts w:ascii="Times New Roman" w:eastAsia="Times New Roman" w:hAnsi="Times New Roman" w:cs="Times New Roman"/>
          <w:b/>
          <w:iCs/>
          <w:color w:val="540000"/>
          <w:sz w:val="28"/>
          <w:szCs w:val="28"/>
        </w:rPr>
        <w:t>7 слайд</w:t>
      </w:r>
      <w:proofErr w:type="gramStart"/>
      <w:r w:rsidRPr="00AF55D8">
        <w:rPr>
          <w:rFonts w:ascii="Times New Roman" w:eastAsia="Times New Roman" w:hAnsi="Times New Roman" w:cs="Times New Roman"/>
          <w:iCs/>
          <w:color w:val="540000"/>
          <w:sz w:val="28"/>
          <w:szCs w:val="28"/>
        </w:rPr>
        <w:t xml:space="preserve">  Н</w:t>
      </w:r>
      <w:proofErr w:type="gramEnd"/>
      <w:r w:rsidRPr="00AF55D8">
        <w:rPr>
          <w:rFonts w:ascii="Times New Roman" w:eastAsia="Times New Roman" w:hAnsi="Times New Roman" w:cs="Times New Roman"/>
          <w:iCs/>
          <w:color w:val="540000"/>
          <w:sz w:val="28"/>
          <w:szCs w:val="28"/>
        </w:rPr>
        <w:t xml:space="preserve">о для того чтобы  построить образовательную программу на игре, дети должны уметь играть. </w:t>
      </w:r>
      <w:r w:rsidR="00AB0188" w:rsidRPr="00AF55D8">
        <w:rPr>
          <w:rFonts w:ascii="Times New Roman" w:hAnsi="Times New Roman" w:cs="Times New Roman"/>
          <w:sz w:val="28"/>
          <w:szCs w:val="28"/>
        </w:rPr>
        <w:t>Сама игра должна иметь определённый уровень развития, соответствующий возрасту.</w:t>
      </w:r>
    </w:p>
    <w:p w:rsidR="00AB0188" w:rsidRPr="00AF55D8" w:rsidRDefault="00241840" w:rsidP="00AB0188">
      <w:pPr>
        <w:jc w:val="both"/>
        <w:rPr>
          <w:rFonts w:ascii="Times New Roman" w:hAnsi="Times New Roman" w:cs="Times New Roman"/>
          <w:sz w:val="28"/>
          <w:szCs w:val="28"/>
        </w:rPr>
      </w:pPr>
      <w:r w:rsidRPr="00AF55D8">
        <w:rPr>
          <w:rFonts w:ascii="Times New Roman" w:hAnsi="Times New Roman" w:cs="Times New Roman"/>
          <w:b/>
          <w:sz w:val="28"/>
          <w:szCs w:val="28"/>
        </w:rPr>
        <w:t xml:space="preserve">8 слайд </w:t>
      </w:r>
      <w:r w:rsidR="00AB0188" w:rsidRPr="00AF55D8">
        <w:rPr>
          <w:rFonts w:ascii="Times New Roman" w:hAnsi="Times New Roman" w:cs="Times New Roman"/>
          <w:b/>
          <w:sz w:val="28"/>
          <w:szCs w:val="28"/>
        </w:rPr>
        <w:t>Игра-действие</w:t>
      </w:r>
      <w:r w:rsidR="0025563F" w:rsidRPr="00AF55D8">
        <w:rPr>
          <w:rFonts w:ascii="Times New Roman" w:hAnsi="Times New Roman" w:cs="Times New Roman"/>
          <w:sz w:val="28"/>
          <w:szCs w:val="28"/>
        </w:rPr>
        <w:t xml:space="preserve">. </w:t>
      </w:r>
      <w:r w:rsidR="00AB0188" w:rsidRPr="00AF55D8">
        <w:rPr>
          <w:rFonts w:ascii="Times New Roman" w:hAnsi="Times New Roman" w:cs="Times New Roman"/>
          <w:sz w:val="28"/>
          <w:szCs w:val="28"/>
        </w:rPr>
        <w:t>У детей младшего дошкольного возраста 3-4 года. Мальчики весело бегают и резвятся на игровой площадке. В руках  у детей предметы, которые они применяют как оружие (пистолеты, ружья).  Воспитатель задает вопрос Пете Иванову: «Во что вы играете? Кто вы?» Ребенок затрудняется с ответом.</w:t>
      </w:r>
    </w:p>
    <w:p w:rsidR="00AB0188" w:rsidRPr="00AF55D8" w:rsidRDefault="00241840" w:rsidP="00AB01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5D8">
        <w:rPr>
          <w:rFonts w:ascii="Times New Roman" w:hAnsi="Times New Roman" w:cs="Times New Roman"/>
          <w:b/>
          <w:sz w:val="28"/>
          <w:szCs w:val="28"/>
        </w:rPr>
        <w:t>9 слайд</w:t>
      </w:r>
      <w:r w:rsidRPr="00AF55D8">
        <w:rPr>
          <w:rFonts w:ascii="Times New Roman" w:hAnsi="Times New Roman" w:cs="Times New Roman"/>
          <w:sz w:val="28"/>
          <w:szCs w:val="28"/>
        </w:rPr>
        <w:t xml:space="preserve"> </w:t>
      </w:r>
      <w:r w:rsidR="00AB0188" w:rsidRPr="00AF55D8">
        <w:rPr>
          <w:rFonts w:ascii="Times New Roman" w:hAnsi="Times New Roman" w:cs="Times New Roman"/>
          <w:sz w:val="28"/>
          <w:szCs w:val="28"/>
        </w:rPr>
        <w:t>Воспитатель играет вместе с детьми, он развёртывает игру таким образом, чтобы выделить для детей именно ролевое поведение (для этого используются сюжеты с парными ролевыми связями и ролевой диалог, а действия с игрушками  сводятся к минимуму, ролевое поведение ребёнка сразу ориентируется на партнёра (сначала – взрослого, а затем - сверстника).</w:t>
      </w:r>
      <w:proofErr w:type="gramEnd"/>
    </w:p>
    <w:p w:rsidR="00AB0188" w:rsidRPr="00AF55D8" w:rsidRDefault="00241840" w:rsidP="00AB01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D8">
        <w:rPr>
          <w:rFonts w:ascii="Times New Roman" w:hAnsi="Times New Roman" w:cs="Times New Roman"/>
          <w:b/>
          <w:sz w:val="28"/>
          <w:szCs w:val="28"/>
        </w:rPr>
        <w:lastRenderedPageBreak/>
        <w:t>10 слайд</w:t>
      </w:r>
      <w:proofErr w:type="gramStart"/>
      <w:r w:rsidRPr="00AF55D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F55D8">
        <w:rPr>
          <w:rFonts w:ascii="Times New Roman" w:hAnsi="Times New Roman" w:cs="Times New Roman"/>
          <w:sz w:val="28"/>
          <w:szCs w:val="28"/>
        </w:rPr>
        <w:t xml:space="preserve"> этом возрасте начинается формирование условного игрового действия. </w:t>
      </w:r>
      <w:r w:rsidR="00AB0188" w:rsidRPr="00AF55D8">
        <w:rPr>
          <w:rFonts w:ascii="Times New Roman" w:hAnsi="Times New Roman" w:cs="Times New Roman"/>
          <w:sz w:val="28"/>
          <w:szCs w:val="28"/>
        </w:rPr>
        <w:t xml:space="preserve">Игры, которые развёртывает воспитатель должны быть просты, </w:t>
      </w:r>
      <w:proofErr w:type="spellStart"/>
      <w:proofErr w:type="gramStart"/>
      <w:r w:rsidR="00AB0188" w:rsidRPr="00AF55D8">
        <w:rPr>
          <w:rFonts w:ascii="Times New Roman" w:hAnsi="Times New Roman" w:cs="Times New Roman"/>
          <w:sz w:val="28"/>
          <w:szCs w:val="28"/>
        </w:rPr>
        <w:t>однотемны</w:t>
      </w:r>
      <w:proofErr w:type="spellEnd"/>
      <w:proofErr w:type="gramEnd"/>
      <w:r w:rsidR="00AB0188" w:rsidRPr="00AF55D8">
        <w:rPr>
          <w:rFonts w:ascii="Times New Roman" w:hAnsi="Times New Roman" w:cs="Times New Roman"/>
          <w:sz w:val="28"/>
          <w:szCs w:val="28"/>
        </w:rPr>
        <w:t xml:space="preserve"> и построены в основном на парных ролях.</w:t>
      </w:r>
      <w:r w:rsidR="00AB0188" w:rsidRPr="00AF55D8">
        <w:rPr>
          <w:sz w:val="28"/>
          <w:szCs w:val="28"/>
        </w:rPr>
        <w:t xml:space="preserve"> </w:t>
      </w:r>
      <w:r w:rsidR="00AB0188" w:rsidRPr="00AF55D8">
        <w:rPr>
          <w:rFonts w:ascii="Times New Roman" w:hAnsi="Times New Roman" w:cs="Times New Roman"/>
          <w:sz w:val="28"/>
          <w:szCs w:val="28"/>
        </w:rPr>
        <w:t xml:space="preserve">Воспитатель может строить совместную игру с детьми, постепенно </w:t>
      </w:r>
      <w:proofErr w:type="gramStart"/>
      <w:r w:rsidR="00AB0188" w:rsidRPr="00AF55D8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="00AB0188" w:rsidRPr="00AF55D8">
        <w:rPr>
          <w:rFonts w:ascii="Times New Roman" w:hAnsi="Times New Roman" w:cs="Times New Roman"/>
          <w:sz w:val="28"/>
          <w:szCs w:val="28"/>
        </w:rPr>
        <w:t xml:space="preserve"> усложняя в последовательности: взрослый берёт на себя основную роль и втягивает ребёнка в совместную игру, предлагая ему дополнительную роль (мама - дочка), подключается к игре ребёнка, беря дополнительную роль, а затем уступает её другому ребёнку, «замыкает» детей.</w:t>
      </w:r>
    </w:p>
    <w:p w:rsidR="007426CE" w:rsidRPr="00AF55D8" w:rsidRDefault="007426CE" w:rsidP="00AB01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D8">
        <w:rPr>
          <w:rFonts w:ascii="Times New Roman" w:hAnsi="Times New Roman" w:cs="Times New Roman"/>
          <w:sz w:val="28"/>
          <w:szCs w:val="28"/>
        </w:rPr>
        <w:t>Так же эффективно использовать игры-импровизации по известным сказкам типа «Колобок», «Репка».</w:t>
      </w:r>
    </w:p>
    <w:p w:rsidR="00AB0188" w:rsidRPr="00AF55D8" w:rsidRDefault="00241840" w:rsidP="00AB0188">
      <w:pPr>
        <w:jc w:val="both"/>
        <w:rPr>
          <w:rFonts w:ascii="Times New Roman" w:hAnsi="Times New Roman" w:cs="Times New Roman"/>
          <w:sz w:val="28"/>
          <w:szCs w:val="28"/>
        </w:rPr>
      </w:pPr>
      <w:r w:rsidRPr="00AF55D8">
        <w:rPr>
          <w:rFonts w:ascii="Times New Roman" w:hAnsi="Times New Roman" w:cs="Times New Roman"/>
          <w:b/>
          <w:sz w:val="28"/>
          <w:szCs w:val="28"/>
        </w:rPr>
        <w:t xml:space="preserve">11 слайд </w:t>
      </w:r>
      <w:r w:rsidR="00AB0188" w:rsidRPr="00AF55D8">
        <w:rPr>
          <w:rFonts w:ascii="Times New Roman" w:hAnsi="Times New Roman" w:cs="Times New Roman"/>
          <w:b/>
          <w:sz w:val="28"/>
          <w:szCs w:val="28"/>
        </w:rPr>
        <w:t xml:space="preserve">Игра – роль </w:t>
      </w:r>
      <w:r w:rsidR="00AB0188" w:rsidRPr="00AF55D8">
        <w:rPr>
          <w:rFonts w:ascii="Times New Roman" w:hAnsi="Times New Roman" w:cs="Times New Roman"/>
          <w:sz w:val="28"/>
          <w:szCs w:val="28"/>
        </w:rPr>
        <w:t>Аня приходит в группу и говорит: «Я буду играть в дочки-матери. Вася, ты будешь играть со мной? Будешь папой</w:t>
      </w:r>
      <w:proofErr w:type="gramStart"/>
      <w:r w:rsidR="00AB0188" w:rsidRPr="00AF55D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AB0188" w:rsidRPr="00AF55D8">
        <w:rPr>
          <w:rFonts w:ascii="Times New Roman" w:hAnsi="Times New Roman" w:cs="Times New Roman"/>
          <w:sz w:val="28"/>
          <w:szCs w:val="28"/>
        </w:rPr>
        <w:t>Вася соглашается. Через некоторое время Аня играет с куклой самостоятельно, а  Вася находится рядом, но взаимодействия между детьми не происходит.</w:t>
      </w:r>
    </w:p>
    <w:p w:rsidR="00D65D81" w:rsidRPr="00AF55D8" w:rsidRDefault="00241840" w:rsidP="00D65D81">
      <w:pPr>
        <w:pStyle w:val="a4"/>
        <w:rPr>
          <w:sz w:val="28"/>
          <w:szCs w:val="28"/>
        </w:rPr>
      </w:pPr>
      <w:r w:rsidRPr="00AF55D8">
        <w:rPr>
          <w:b/>
          <w:sz w:val="28"/>
          <w:szCs w:val="28"/>
        </w:rPr>
        <w:t xml:space="preserve">12 слайд </w:t>
      </w:r>
      <w:r w:rsidR="00D65D81" w:rsidRPr="00AF55D8">
        <w:rPr>
          <w:b/>
          <w:sz w:val="28"/>
          <w:szCs w:val="28"/>
        </w:rPr>
        <w:t>Задача воспитателя</w:t>
      </w:r>
      <w:r w:rsidR="00D65D81" w:rsidRPr="00AF55D8">
        <w:rPr>
          <w:sz w:val="28"/>
          <w:szCs w:val="28"/>
        </w:rPr>
        <w:t xml:space="preserve"> на этом этапе – перевести детей к более сложному ролевому поведению в игре, формировать умение изменять свое ролевое поведение в соответствии с разными ролями партнеров, менять игровую роль и обозначать новую роль для партнеров в ходе игры.</w:t>
      </w:r>
    </w:p>
    <w:p w:rsidR="00D65D81" w:rsidRPr="00AF55D8" w:rsidRDefault="00D65D81" w:rsidP="00D65D81">
      <w:pPr>
        <w:pStyle w:val="a4"/>
        <w:spacing w:after="0" w:afterAutospacing="0"/>
        <w:rPr>
          <w:b/>
          <w:sz w:val="28"/>
          <w:szCs w:val="28"/>
        </w:rPr>
      </w:pPr>
      <w:r w:rsidRPr="00AF55D8">
        <w:rPr>
          <w:b/>
          <w:sz w:val="28"/>
          <w:szCs w:val="28"/>
        </w:rPr>
        <w:t xml:space="preserve">Это возможно при соблюдении воспитателем двух условий: </w:t>
      </w:r>
    </w:p>
    <w:p w:rsidR="00D65D81" w:rsidRPr="00AF55D8" w:rsidRDefault="00D65D81" w:rsidP="007426CE">
      <w:pPr>
        <w:pStyle w:val="a4"/>
        <w:numPr>
          <w:ilvl w:val="0"/>
          <w:numId w:val="4"/>
        </w:numPr>
        <w:ind w:left="284"/>
        <w:rPr>
          <w:sz w:val="28"/>
          <w:szCs w:val="28"/>
        </w:rPr>
      </w:pPr>
      <w:r w:rsidRPr="00AF55D8">
        <w:rPr>
          <w:sz w:val="28"/>
          <w:szCs w:val="28"/>
        </w:rPr>
        <w:t xml:space="preserve">использования </w:t>
      </w:r>
      <w:proofErr w:type="spellStart"/>
      <w:r w:rsidRPr="00AF55D8">
        <w:rPr>
          <w:sz w:val="28"/>
          <w:szCs w:val="28"/>
        </w:rPr>
        <w:t>многоперсонажных</w:t>
      </w:r>
      <w:proofErr w:type="spellEnd"/>
      <w:r w:rsidRPr="00AF55D8">
        <w:rPr>
          <w:sz w:val="28"/>
          <w:szCs w:val="28"/>
        </w:rPr>
        <w:t xml:space="preserve"> сюжетов с определенной ролевой структурой, где одна из ролей включена в непосредственные связи со всеми остальными; (продавец – основная; дополнительные – покупатель, директор магазина, шофер, привозящий продукты).</w:t>
      </w:r>
    </w:p>
    <w:p w:rsidR="00D65D81" w:rsidRPr="00AF55D8" w:rsidRDefault="000E28F0" w:rsidP="000E28F0">
      <w:pPr>
        <w:pStyle w:val="a4"/>
        <w:rPr>
          <w:sz w:val="28"/>
          <w:szCs w:val="28"/>
        </w:rPr>
      </w:pPr>
      <w:r w:rsidRPr="00AF55D8">
        <w:rPr>
          <w:sz w:val="28"/>
          <w:szCs w:val="28"/>
        </w:rPr>
        <w:t>о</w:t>
      </w:r>
      <w:r w:rsidR="00D65D81" w:rsidRPr="00AF55D8">
        <w:rPr>
          <w:sz w:val="28"/>
          <w:szCs w:val="28"/>
        </w:rPr>
        <w:t>тказа от однозначного соответствия числа ролей количеству участников игры, персонажей в сюжете должно быть больше, чем участников.</w:t>
      </w:r>
    </w:p>
    <w:p w:rsidR="00D65D81" w:rsidRPr="00AF55D8" w:rsidRDefault="00D65D81" w:rsidP="000E28F0">
      <w:pPr>
        <w:pStyle w:val="a4"/>
        <w:jc w:val="both"/>
        <w:rPr>
          <w:sz w:val="28"/>
          <w:szCs w:val="28"/>
        </w:rPr>
      </w:pPr>
      <w:r w:rsidRPr="00AF55D8">
        <w:rPr>
          <w:sz w:val="28"/>
          <w:szCs w:val="28"/>
        </w:rPr>
        <w:t xml:space="preserve">Педагог на этом этапе развития сюжетно-ролевой игры вступает со многими детьми в ролевое взаимодействие, активизирует ролевой диалог, «замыкает» детей на ролевом взаимодействии друг с другом. Игра носит характер свободной импровизации. Игра воспитателя с каждым из детей и </w:t>
      </w:r>
      <w:proofErr w:type="spellStart"/>
      <w:r w:rsidRPr="00AF55D8">
        <w:rPr>
          <w:sz w:val="28"/>
          <w:szCs w:val="28"/>
        </w:rPr>
        <w:t>микро</w:t>
      </w:r>
      <w:r w:rsidRPr="00AF55D8">
        <w:rPr>
          <w:sz w:val="28"/>
          <w:szCs w:val="28"/>
        </w:rPr>
        <w:softHyphen/>
        <w:t>группами</w:t>
      </w:r>
      <w:proofErr w:type="spellEnd"/>
      <w:r w:rsidRPr="00AF55D8">
        <w:rPr>
          <w:sz w:val="28"/>
          <w:szCs w:val="28"/>
        </w:rPr>
        <w:t xml:space="preserve"> стимулирует гибкое ролевое поведение и смену роли, дает существенные сдвиги в самостоятельной игре детей.</w:t>
      </w:r>
    </w:p>
    <w:p w:rsidR="000E28F0" w:rsidRPr="00AF55D8" w:rsidRDefault="00241840" w:rsidP="000E28F0">
      <w:pPr>
        <w:pStyle w:val="a4"/>
        <w:jc w:val="both"/>
        <w:rPr>
          <w:sz w:val="28"/>
          <w:szCs w:val="28"/>
        </w:rPr>
      </w:pPr>
      <w:r w:rsidRPr="00AF55D8">
        <w:rPr>
          <w:b/>
          <w:sz w:val="28"/>
          <w:szCs w:val="28"/>
        </w:rPr>
        <w:t xml:space="preserve">13 слайд </w:t>
      </w:r>
      <w:r w:rsidR="00D65D81" w:rsidRPr="00AF55D8">
        <w:rPr>
          <w:b/>
          <w:sz w:val="28"/>
          <w:szCs w:val="28"/>
        </w:rPr>
        <w:t xml:space="preserve">Игра-отношение </w:t>
      </w:r>
      <w:r w:rsidR="00D65D81" w:rsidRPr="00AF55D8">
        <w:rPr>
          <w:sz w:val="28"/>
          <w:szCs w:val="28"/>
        </w:rPr>
        <w:t xml:space="preserve">Маша перед началом игры подбирает необходимые предметы и атрибуты, приглашает других детей, распределяет роли. Начинается игра. Девочка ведет ролевой диалог с другими участниками игры, делает это эмоционально и правдоподобно. </w:t>
      </w:r>
    </w:p>
    <w:p w:rsidR="00D65D81" w:rsidRPr="00AF55D8" w:rsidRDefault="00D65D81" w:rsidP="000E28F0">
      <w:pPr>
        <w:pStyle w:val="a4"/>
        <w:jc w:val="both"/>
        <w:rPr>
          <w:sz w:val="28"/>
          <w:szCs w:val="28"/>
        </w:rPr>
      </w:pPr>
      <w:r w:rsidRPr="00AF55D8">
        <w:rPr>
          <w:b/>
          <w:sz w:val="28"/>
          <w:szCs w:val="28"/>
        </w:rPr>
        <w:t>Этот уровень игры формируется далеко не у всех детей на этапе завершения дошкольного детства!</w:t>
      </w:r>
    </w:p>
    <w:p w:rsidR="00D65D81" w:rsidRPr="00AF55D8" w:rsidRDefault="00241840" w:rsidP="00AF55D8">
      <w:pPr>
        <w:pStyle w:val="a4"/>
        <w:ind w:left="-567"/>
        <w:jc w:val="both"/>
        <w:rPr>
          <w:sz w:val="28"/>
          <w:szCs w:val="28"/>
        </w:rPr>
      </w:pPr>
      <w:r w:rsidRPr="00AF55D8">
        <w:rPr>
          <w:b/>
          <w:sz w:val="28"/>
          <w:szCs w:val="28"/>
        </w:rPr>
        <w:lastRenderedPageBreak/>
        <w:t>14 слайд</w:t>
      </w:r>
      <w:proofErr w:type="gramStart"/>
      <w:r w:rsidRPr="00AF55D8">
        <w:rPr>
          <w:sz w:val="28"/>
          <w:szCs w:val="28"/>
        </w:rPr>
        <w:t xml:space="preserve"> </w:t>
      </w:r>
      <w:r w:rsidR="00D65D81" w:rsidRPr="00AF55D8">
        <w:rPr>
          <w:sz w:val="28"/>
          <w:szCs w:val="28"/>
        </w:rPr>
        <w:t>В</w:t>
      </w:r>
      <w:proofErr w:type="gramEnd"/>
      <w:r w:rsidR="00D65D81" w:rsidRPr="00AF55D8">
        <w:rPr>
          <w:sz w:val="28"/>
          <w:szCs w:val="28"/>
        </w:rPr>
        <w:t xml:space="preserve"> этот период усиливается стремление ребенка играть вместе со сверстниками, каждый из детей стремится воплотить свой достаточно сложный замысел. Вместе с тем у детей увеличивается объем знаний об окружающем, определяются интересы к разным сторонам жизни. Для построения игр нового уровня детей необходимо научить более сложному построению игры – способу совместного </w:t>
      </w:r>
      <w:proofErr w:type="spellStart"/>
      <w:r w:rsidR="00D65D81" w:rsidRPr="00AF55D8">
        <w:rPr>
          <w:b/>
          <w:sz w:val="28"/>
          <w:szCs w:val="28"/>
        </w:rPr>
        <w:t>сюжетосложения</w:t>
      </w:r>
      <w:proofErr w:type="spellEnd"/>
      <w:r w:rsidR="00D65D81" w:rsidRPr="00AF55D8">
        <w:rPr>
          <w:b/>
          <w:sz w:val="28"/>
          <w:szCs w:val="28"/>
        </w:rPr>
        <w:t>.</w:t>
      </w:r>
    </w:p>
    <w:p w:rsidR="007426CE" w:rsidRPr="00AF55D8" w:rsidRDefault="007426CE" w:rsidP="00AF55D8">
      <w:pPr>
        <w:pStyle w:val="a4"/>
        <w:ind w:left="-567"/>
        <w:jc w:val="both"/>
        <w:rPr>
          <w:sz w:val="28"/>
          <w:szCs w:val="28"/>
        </w:rPr>
      </w:pPr>
      <w:r w:rsidRPr="00AF55D8">
        <w:rPr>
          <w:sz w:val="28"/>
          <w:szCs w:val="28"/>
        </w:rPr>
        <w:t xml:space="preserve">Совместная игра </w:t>
      </w:r>
      <w:proofErr w:type="gramStart"/>
      <w:r w:rsidRPr="00AF55D8">
        <w:rPr>
          <w:sz w:val="28"/>
          <w:szCs w:val="28"/>
        </w:rPr>
        <w:t>со</w:t>
      </w:r>
      <w:proofErr w:type="gramEnd"/>
      <w:r w:rsidRPr="00AF55D8">
        <w:rPr>
          <w:sz w:val="28"/>
          <w:szCs w:val="28"/>
        </w:rPr>
        <w:t xml:space="preserve"> взрослым по-прежнему является ведущим методом на первом этапе освоения </w:t>
      </w:r>
      <w:proofErr w:type="spellStart"/>
      <w:r w:rsidRPr="00AF55D8">
        <w:rPr>
          <w:sz w:val="28"/>
          <w:szCs w:val="28"/>
        </w:rPr>
        <w:t>сюжетосложения</w:t>
      </w:r>
      <w:proofErr w:type="spellEnd"/>
      <w:r w:rsidRPr="00AF55D8">
        <w:rPr>
          <w:sz w:val="28"/>
          <w:szCs w:val="28"/>
        </w:rPr>
        <w:t>.</w:t>
      </w:r>
    </w:p>
    <w:p w:rsidR="007426CE" w:rsidRPr="00AF55D8" w:rsidRDefault="007426CE" w:rsidP="00AF55D8">
      <w:pPr>
        <w:pStyle w:val="a4"/>
        <w:ind w:left="-567"/>
        <w:jc w:val="both"/>
        <w:rPr>
          <w:b/>
          <w:sz w:val="28"/>
          <w:szCs w:val="28"/>
        </w:rPr>
      </w:pPr>
      <w:proofErr w:type="spellStart"/>
      <w:r w:rsidRPr="00AF55D8">
        <w:rPr>
          <w:b/>
          <w:sz w:val="28"/>
          <w:szCs w:val="28"/>
        </w:rPr>
        <w:t>Сюжетосложение</w:t>
      </w:r>
      <w:proofErr w:type="spellEnd"/>
      <w:r w:rsidRPr="00AF55D8">
        <w:rPr>
          <w:b/>
          <w:sz w:val="28"/>
          <w:szCs w:val="28"/>
        </w:rPr>
        <w:t xml:space="preserve"> включает:</w:t>
      </w:r>
    </w:p>
    <w:p w:rsidR="007426CE" w:rsidRPr="00AF55D8" w:rsidRDefault="007426CE" w:rsidP="00AF55D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AF55D8">
        <w:rPr>
          <w:sz w:val="28"/>
          <w:szCs w:val="28"/>
        </w:rPr>
        <w:t>умение ребенка выстраивать новые последовательности событий, охватывающие разнообразное тематическое содержание;</w:t>
      </w:r>
    </w:p>
    <w:p w:rsidR="007426CE" w:rsidRPr="00AF55D8" w:rsidRDefault="007426CE" w:rsidP="00AF55D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AF55D8">
        <w:rPr>
          <w:sz w:val="28"/>
          <w:szCs w:val="28"/>
        </w:rPr>
        <w:t>быть ориентированным на партнеров-сверстников;</w:t>
      </w:r>
    </w:p>
    <w:p w:rsidR="007426CE" w:rsidRPr="00AF55D8" w:rsidRDefault="007426CE" w:rsidP="00AF55D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AF55D8">
        <w:rPr>
          <w:sz w:val="28"/>
          <w:szCs w:val="28"/>
        </w:rPr>
        <w:t>обозначать свои дальнейшие замыслы для партеров, прислушиваться к их мнению;</w:t>
      </w:r>
    </w:p>
    <w:p w:rsidR="007426CE" w:rsidRPr="00AF55D8" w:rsidRDefault="007426CE" w:rsidP="00AF55D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AF55D8">
        <w:rPr>
          <w:sz w:val="28"/>
          <w:szCs w:val="28"/>
        </w:rPr>
        <w:t>умение комбинировать предложенные самим ребенком и партнерами по игре события в общем сюжете в процессе игры.</w:t>
      </w:r>
    </w:p>
    <w:p w:rsidR="0025563F" w:rsidRPr="00AF55D8" w:rsidRDefault="000E28F0" w:rsidP="00AF55D8">
      <w:pPr>
        <w:pStyle w:val="a4"/>
        <w:ind w:left="-207"/>
        <w:jc w:val="both"/>
        <w:rPr>
          <w:sz w:val="28"/>
          <w:szCs w:val="28"/>
        </w:rPr>
      </w:pPr>
      <w:r w:rsidRPr="00AF55D8">
        <w:rPr>
          <w:b/>
          <w:sz w:val="28"/>
          <w:szCs w:val="28"/>
        </w:rPr>
        <w:t>15 слайд</w:t>
      </w:r>
      <w:r w:rsidRPr="00AF55D8">
        <w:rPr>
          <w:sz w:val="28"/>
          <w:szCs w:val="28"/>
        </w:rPr>
        <w:t xml:space="preserve"> </w:t>
      </w:r>
      <w:r w:rsidR="0025563F" w:rsidRPr="00AF55D8">
        <w:rPr>
          <w:sz w:val="28"/>
          <w:szCs w:val="28"/>
        </w:rPr>
        <w:t xml:space="preserve">Сегодня термин </w:t>
      </w:r>
      <w:r w:rsidR="0025563F" w:rsidRPr="00AF55D8">
        <w:rPr>
          <w:b/>
          <w:sz w:val="28"/>
          <w:szCs w:val="28"/>
        </w:rPr>
        <w:t>«руководство игрой»</w:t>
      </w:r>
      <w:r w:rsidR="0025563F" w:rsidRPr="00AF55D8">
        <w:rPr>
          <w:sz w:val="28"/>
          <w:szCs w:val="28"/>
        </w:rPr>
        <w:t xml:space="preserve"> заменен в дошколь</w:t>
      </w:r>
      <w:r w:rsidR="0025563F" w:rsidRPr="00AF55D8">
        <w:rPr>
          <w:sz w:val="28"/>
          <w:szCs w:val="28"/>
        </w:rPr>
        <w:softHyphen/>
        <w:t xml:space="preserve">ной педагогике понятием </w:t>
      </w:r>
      <w:r w:rsidR="0025563F" w:rsidRPr="00AF55D8">
        <w:rPr>
          <w:b/>
          <w:sz w:val="28"/>
          <w:szCs w:val="28"/>
        </w:rPr>
        <w:t>«развитие»</w:t>
      </w:r>
      <w:r w:rsidR="0025563F" w:rsidRPr="00AF55D8">
        <w:rPr>
          <w:sz w:val="28"/>
          <w:szCs w:val="28"/>
        </w:rPr>
        <w:t xml:space="preserve"> игры дошкольников. Понимая, что игра – творческая и самостоятельная деятельность детей, педагоги четко осознают необходимость развития игровых умений детей при участии взрослых. Только в этом случае игры детей интересны, многообразны, а игровая деятельность </w:t>
      </w:r>
      <w:proofErr w:type="gramStart"/>
      <w:r w:rsidR="0025563F" w:rsidRPr="00AF55D8">
        <w:rPr>
          <w:sz w:val="28"/>
          <w:szCs w:val="28"/>
        </w:rPr>
        <w:t>выполняет роль</w:t>
      </w:r>
      <w:proofErr w:type="gramEnd"/>
      <w:r w:rsidR="0025563F" w:rsidRPr="00AF55D8">
        <w:rPr>
          <w:sz w:val="28"/>
          <w:szCs w:val="28"/>
        </w:rPr>
        <w:t xml:space="preserve"> ведущей деятельности в развитии детей этого возрастного периода. Вместе с тем влияние взрослого должно быть тактичным, корректным, вызывающим у детей положи</w:t>
      </w:r>
      <w:r w:rsidR="0025563F" w:rsidRPr="00AF55D8">
        <w:rPr>
          <w:sz w:val="28"/>
          <w:szCs w:val="28"/>
        </w:rPr>
        <w:softHyphen/>
        <w:t>тельные эмоции.</w:t>
      </w:r>
    </w:p>
    <w:p w:rsidR="0025563F" w:rsidRPr="00AF55D8" w:rsidRDefault="0025563F" w:rsidP="00AF55D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55D8">
        <w:rPr>
          <w:sz w:val="28"/>
          <w:szCs w:val="28"/>
        </w:rPr>
        <w:t>Приемы развития игры можно условно разделить на две группы:</w:t>
      </w:r>
    </w:p>
    <w:p w:rsidR="0025563F" w:rsidRPr="00AF55D8" w:rsidRDefault="0025563F" w:rsidP="00AF55D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F55D8">
        <w:rPr>
          <w:sz w:val="28"/>
          <w:szCs w:val="28"/>
        </w:rPr>
        <w:t xml:space="preserve">приемы </w:t>
      </w:r>
      <w:r w:rsidR="000E28F0" w:rsidRPr="00AF55D8">
        <w:rPr>
          <w:sz w:val="28"/>
          <w:szCs w:val="28"/>
        </w:rPr>
        <w:t>прямого</w:t>
      </w:r>
      <w:r w:rsidRPr="00AF55D8">
        <w:rPr>
          <w:sz w:val="28"/>
          <w:szCs w:val="28"/>
        </w:rPr>
        <w:t xml:space="preserve"> воздействия</w:t>
      </w:r>
    </w:p>
    <w:p w:rsidR="0025563F" w:rsidRPr="00AF55D8" w:rsidRDefault="0025563F" w:rsidP="00AF55D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F55D8">
        <w:rPr>
          <w:sz w:val="28"/>
          <w:szCs w:val="28"/>
        </w:rPr>
        <w:t xml:space="preserve">приемы </w:t>
      </w:r>
      <w:r w:rsidR="008E3F42" w:rsidRPr="00AF55D8">
        <w:rPr>
          <w:sz w:val="28"/>
          <w:szCs w:val="28"/>
        </w:rPr>
        <w:t>косвенного</w:t>
      </w:r>
      <w:r w:rsidRPr="00AF55D8">
        <w:rPr>
          <w:sz w:val="28"/>
          <w:szCs w:val="28"/>
        </w:rPr>
        <w:t xml:space="preserve"> руководства развитием игровых умений и навыков.</w:t>
      </w:r>
    </w:p>
    <w:p w:rsidR="000E28F0" w:rsidRPr="00AF55D8" w:rsidRDefault="000E28F0" w:rsidP="00AF55D8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F55D8">
        <w:rPr>
          <w:sz w:val="28"/>
          <w:szCs w:val="28"/>
        </w:rPr>
        <w:t xml:space="preserve">Как вы </w:t>
      </w:r>
      <w:proofErr w:type="gramStart"/>
      <w:r w:rsidRPr="00AF55D8">
        <w:rPr>
          <w:sz w:val="28"/>
          <w:szCs w:val="28"/>
        </w:rPr>
        <w:t>думаете</w:t>
      </w:r>
      <w:proofErr w:type="gramEnd"/>
      <w:r w:rsidRPr="00AF55D8">
        <w:rPr>
          <w:sz w:val="28"/>
          <w:szCs w:val="28"/>
        </w:rPr>
        <w:t xml:space="preserve"> какие приёмы можно отнести к прямым? Какие к косвенным?</w:t>
      </w:r>
    </w:p>
    <w:p w:rsidR="008E3F42" w:rsidRPr="00AF55D8" w:rsidRDefault="000E28F0" w:rsidP="00AF55D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F55D8">
        <w:rPr>
          <w:b/>
          <w:sz w:val="28"/>
          <w:szCs w:val="28"/>
        </w:rPr>
        <w:t xml:space="preserve">16 слайд </w:t>
      </w:r>
      <w:r w:rsidR="008E3F42" w:rsidRPr="00AF55D8">
        <w:rPr>
          <w:b/>
          <w:sz w:val="28"/>
          <w:szCs w:val="28"/>
        </w:rPr>
        <w:t>Прямые педагогические приемы:</w:t>
      </w:r>
    </w:p>
    <w:p w:rsidR="008E3F42" w:rsidRPr="00AF55D8" w:rsidRDefault="008E3F42" w:rsidP="00AF55D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F55D8">
        <w:rPr>
          <w:sz w:val="28"/>
          <w:szCs w:val="28"/>
        </w:rPr>
        <w:t>ролевое участие в игре,</w:t>
      </w:r>
    </w:p>
    <w:p w:rsidR="008E3F42" w:rsidRPr="00AF55D8" w:rsidRDefault="008E3F42" w:rsidP="00AF55D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F55D8">
        <w:rPr>
          <w:sz w:val="28"/>
          <w:szCs w:val="28"/>
        </w:rPr>
        <w:t>участие в сговоре детей,</w:t>
      </w:r>
    </w:p>
    <w:p w:rsidR="008E3F42" w:rsidRPr="00AF55D8" w:rsidRDefault="008E3F42" w:rsidP="00AF55D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F55D8">
        <w:rPr>
          <w:sz w:val="28"/>
          <w:szCs w:val="28"/>
        </w:rPr>
        <w:t>показ образца игрового действия,</w:t>
      </w:r>
    </w:p>
    <w:p w:rsidR="008E3F42" w:rsidRPr="00AF55D8" w:rsidRDefault="008E3F42" w:rsidP="00AF55D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F55D8">
        <w:rPr>
          <w:sz w:val="28"/>
          <w:szCs w:val="28"/>
        </w:rPr>
        <w:t>предложение готового сюжета игры,</w:t>
      </w:r>
    </w:p>
    <w:p w:rsidR="008E3F42" w:rsidRPr="00AF55D8" w:rsidRDefault="008E3F42" w:rsidP="00AF55D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F55D8">
        <w:rPr>
          <w:sz w:val="28"/>
          <w:szCs w:val="28"/>
        </w:rPr>
        <w:t>предложение готовой темы игры,</w:t>
      </w:r>
    </w:p>
    <w:p w:rsidR="008E3F42" w:rsidRPr="00AF55D8" w:rsidRDefault="008E3F42" w:rsidP="00AF55D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F55D8">
        <w:rPr>
          <w:sz w:val="28"/>
          <w:szCs w:val="28"/>
        </w:rPr>
        <w:t>совет по ходу игры, разъяснение,</w:t>
      </w:r>
    </w:p>
    <w:p w:rsidR="008E3F42" w:rsidRPr="00AF55D8" w:rsidRDefault="008E3F42" w:rsidP="00AF55D8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F55D8">
        <w:rPr>
          <w:sz w:val="28"/>
          <w:szCs w:val="28"/>
        </w:rPr>
        <w:t xml:space="preserve">беседа о содержании предстоящей игры, о распределении в ней ролей, помощь в распределении ролей, подборе игрушек, атрибутов, </w:t>
      </w:r>
      <w:r w:rsidR="008B0E9E" w:rsidRPr="00AF55D8">
        <w:rPr>
          <w:sz w:val="28"/>
          <w:szCs w:val="28"/>
        </w:rPr>
        <w:t xml:space="preserve">обучение </w:t>
      </w:r>
      <w:r w:rsidRPr="00AF55D8">
        <w:rPr>
          <w:sz w:val="28"/>
          <w:szCs w:val="28"/>
        </w:rPr>
        <w:t>ролевому поведению.</w:t>
      </w:r>
    </w:p>
    <w:p w:rsidR="008E3F42" w:rsidRPr="00AF55D8" w:rsidRDefault="000E28F0" w:rsidP="00AF55D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F55D8">
        <w:rPr>
          <w:b/>
          <w:sz w:val="28"/>
          <w:szCs w:val="28"/>
        </w:rPr>
        <w:lastRenderedPageBreak/>
        <w:t xml:space="preserve">17 слайд </w:t>
      </w:r>
      <w:r w:rsidR="008E3F42" w:rsidRPr="00AF55D8">
        <w:rPr>
          <w:b/>
          <w:sz w:val="28"/>
          <w:szCs w:val="28"/>
        </w:rPr>
        <w:t>Приемы косвенного руководства развитием игровых умений и навыков:</w:t>
      </w:r>
    </w:p>
    <w:p w:rsidR="008E3F42" w:rsidRPr="00AF55D8" w:rsidRDefault="008E3F42" w:rsidP="008E3F42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AF55D8">
        <w:rPr>
          <w:sz w:val="28"/>
          <w:szCs w:val="28"/>
        </w:rPr>
        <w:t xml:space="preserve">обогащение знаний детей об общественной жизни на занятиях, во время наблюдения на прогулке, в разговорах с детьми, беседах, при чтении книг, рассматривании картинок, иллюстраций; </w:t>
      </w:r>
    </w:p>
    <w:p w:rsidR="008E3F42" w:rsidRPr="00AF55D8" w:rsidRDefault="008E3F42" w:rsidP="008E3F42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AF55D8">
        <w:rPr>
          <w:sz w:val="28"/>
          <w:szCs w:val="28"/>
        </w:rPr>
        <w:t>формирование знаний о структуре конкретной игровой деятельности, ее цели, средства, последовательность действий, результат, взаимодействие и взаимоотношения людей в процессе труда,</w:t>
      </w:r>
    </w:p>
    <w:p w:rsidR="008E3F42" w:rsidRPr="00AF55D8" w:rsidRDefault="008E3F42" w:rsidP="008E3F42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AF55D8">
        <w:rPr>
          <w:sz w:val="28"/>
          <w:szCs w:val="28"/>
        </w:rPr>
        <w:t xml:space="preserve">распределение между ними обязанностей; </w:t>
      </w:r>
    </w:p>
    <w:p w:rsidR="008E3F42" w:rsidRPr="00AF55D8" w:rsidRDefault="008E3F42" w:rsidP="008E3F42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AF55D8">
        <w:rPr>
          <w:sz w:val="28"/>
          <w:szCs w:val="28"/>
        </w:rPr>
        <w:t xml:space="preserve">использование игрушек и создание игровой обстановки; </w:t>
      </w:r>
    </w:p>
    <w:p w:rsidR="008E3F42" w:rsidRPr="00AF55D8" w:rsidRDefault="008E3F42" w:rsidP="008E3F42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AF55D8">
        <w:rPr>
          <w:sz w:val="28"/>
          <w:szCs w:val="28"/>
        </w:rPr>
        <w:t xml:space="preserve">напоминание о прошлых играх детей, о том, что они видели; </w:t>
      </w:r>
    </w:p>
    <w:p w:rsidR="000E28F0" w:rsidRPr="00AF55D8" w:rsidRDefault="008E3F42" w:rsidP="008E3F42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AF55D8">
        <w:rPr>
          <w:sz w:val="28"/>
          <w:szCs w:val="28"/>
        </w:rPr>
        <w:t>организация изобразительной, трудовой, конструктивной деятельности, которая может подтолкнуть к игре.</w:t>
      </w:r>
      <w:r w:rsidR="000E28F0" w:rsidRPr="00AF55D8">
        <w:rPr>
          <w:sz w:val="28"/>
          <w:szCs w:val="28"/>
        </w:rPr>
        <w:t xml:space="preserve"> </w:t>
      </w:r>
    </w:p>
    <w:p w:rsidR="0025563F" w:rsidRPr="00AF55D8" w:rsidRDefault="000E28F0" w:rsidP="000E28F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55D8">
        <w:rPr>
          <w:sz w:val="28"/>
          <w:szCs w:val="28"/>
        </w:rPr>
        <w:t>Перечисленные приемы руководства дают возможность целенаправленно влиять на содержание игры, взаимоотношения детей в игре, поведение играющих.</w:t>
      </w:r>
    </w:p>
    <w:p w:rsidR="0025563F" w:rsidRPr="00AF55D8" w:rsidRDefault="0025563F" w:rsidP="0025563F">
      <w:pPr>
        <w:pStyle w:val="a4"/>
        <w:spacing w:before="0" w:beforeAutospacing="0" w:after="0" w:afterAutospacing="0"/>
        <w:rPr>
          <w:sz w:val="28"/>
          <w:szCs w:val="28"/>
        </w:rPr>
      </w:pPr>
      <w:r w:rsidRPr="00AF55D8">
        <w:rPr>
          <w:sz w:val="28"/>
          <w:szCs w:val="28"/>
        </w:rPr>
        <w:t>При выборе методов и приемов развития сюжетно-ролевой игры необходимо учитывать, что по мере роста активности и самостоятельности детей нужно использовать больше косвенных приемов. Чем младше дети, тем больше внимания педагог уделяет организации игры.</w:t>
      </w:r>
    </w:p>
    <w:p w:rsidR="0025563F" w:rsidRPr="00AF55D8" w:rsidRDefault="0025563F" w:rsidP="002556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F55D8">
        <w:rPr>
          <w:b/>
          <w:sz w:val="28"/>
          <w:szCs w:val="28"/>
        </w:rPr>
        <w:t>Организация сюжетно-ролевой игры.</w:t>
      </w:r>
    </w:p>
    <w:p w:rsidR="0025563F" w:rsidRPr="00AF55D8" w:rsidRDefault="0025563F" w:rsidP="0025563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55D8">
        <w:rPr>
          <w:b/>
          <w:sz w:val="28"/>
          <w:szCs w:val="28"/>
        </w:rPr>
        <w:t xml:space="preserve">  </w:t>
      </w:r>
      <w:r w:rsidR="000E28F0" w:rsidRPr="00AF55D8">
        <w:rPr>
          <w:b/>
          <w:sz w:val="28"/>
          <w:szCs w:val="28"/>
        </w:rPr>
        <w:t xml:space="preserve">18 слайд </w:t>
      </w:r>
      <w:r w:rsidRPr="00AF55D8">
        <w:rPr>
          <w:b/>
          <w:sz w:val="28"/>
          <w:szCs w:val="28"/>
        </w:rPr>
        <w:t>Принципы организации сюжетно-ролевой игры в ДОУ</w:t>
      </w:r>
    </w:p>
    <w:p w:rsidR="0025563F" w:rsidRPr="00AF55D8" w:rsidRDefault="0025563F" w:rsidP="0025563F">
      <w:pPr>
        <w:pStyle w:val="a4"/>
        <w:spacing w:before="0" w:beforeAutospacing="0" w:after="0" w:afterAutospacing="0"/>
        <w:rPr>
          <w:sz w:val="28"/>
          <w:szCs w:val="28"/>
        </w:rPr>
      </w:pPr>
      <w:r w:rsidRPr="00AF55D8">
        <w:rPr>
          <w:sz w:val="28"/>
          <w:szCs w:val="28"/>
        </w:rPr>
        <w:t>1.  Воспитатель должен играть вместе с детьми. При этом он занимает позицию умеющего интересно играть эмоционального партнера, с которым ребенок чувствует себя на равных, ощущает себя вне оценок, проявляет инициативу.</w:t>
      </w:r>
    </w:p>
    <w:p w:rsidR="0025563F" w:rsidRPr="00AF55D8" w:rsidRDefault="0025563F" w:rsidP="0025563F">
      <w:pPr>
        <w:pStyle w:val="a4"/>
        <w:spacing w:before="0" w:beforeAutospacing="0" w:after="0" w:afterAutospacing="0"/>
        <w:rPr>
          <w:sz w:val="28"/>
          <w:szCs w:val="28"/>
        </w:rPr>
      </w:pPr>
      <w:r w:rsidRPr="00AF55D8">
        <w:rPr>
          <w:sz w:val="28"/>
          <w:szCs w:val="28"/>
        </w:rPr>
        <w:t>2.  Воспитатель должен играть с детьми на протяжении всего дошкольного детства, но на каждом этапе следует развертывать игру таким образом, чтобы дети сразу открывали и усваивали новый, более сложный способ ее построения.</w:t>
      </w:r>
    </w:p>
    <w:p w:rsidR="0025563F" w:rsidRPr="00AF55D8" w:rsidRDefault="0025563F" w:rsidP="0025563F">
      <w:pPr>
        <w:pStyle w:val="a4"/>
        <w:spacing w:before="0" w:beforeAutospacing="0" w:after="0" w:afterAutospacing="0"/>
        <w:rPr>
          <w:sz w:val="28"/>
          <w:szCs w:val="28"/>
        </w:rPr>
      </w:pPr>
      <w:r w:rsidRPr="00AF55D8">
        <w:rPr>
          <w:sz w:val="28"/>
          <w:szCs w:val="28"/>
        </w:rPr>
        <w:t xml:space="preserve">3.  Начиная с раннего возраста и далее на каждом этапе дошкольного детства необходимо при формировании игровых умений одновременно ориентировать </w:t>
      </w:r>
      <w:proofErr w:type="gramStart"/>
      <w:r w:rsidRPr="00AF55D8">
        <w:rPr>
          <w:sz w:val="28"/>
          <w:szCs w:val="28"/>
        </w:rPr>
        <w:t>ребенка</w:t>
      </w:r>
      <w:proofErr w:type="gramEnd"/>
      <w:r w:rsidRPr="00AF55D8">
        <w:rPr>
          <w:sz w:val="28"/>
          <w:szCs w:val="28"/>
        </w:rPr>
        <w:t xml:space="preserve"> как на осуществление игрового действия, так и на пояснение его смысла партнерам – взрослому или сверстнику.</w:t>
      </w:r>
    </w:p>
    <w:p w:rsidR="00220D49" w:rsidRPr="00AF55D8" w:rsidRDefault="0025563F" w:rsidP="00CC3560">
      <w:pPr>
        <w:pStyle w:val="a4"/>
        <w:spacing w:before="0" w:beforeAutospacing="0" w:after="0" w:afterAutospacing="0"/>
        <w:rPr>
          <w:sz w:val="28"/>
          <w:szCs w:val="28"/>
        </w:rPr>
      </w:pPr>
      <w:r w:rsidRPr="00AF55D8">
        <w:rPr>
          <w:sz w:val="28"/>
          <w:szCs w:val="28"/>
        </w:rPr>
        <w:t xml:space="preserve">4.  На каждом возрастном этапе педагогический процесс организации игры должен носить </w:t>
      </w:r>
      <w:proofErr w:type="spellStart"/>
      <w:r w:rsidRPr="00AF55D8">
        <w:rPr>
          <w:sz w:val="28"/>
          <w:szCs w:val="28"/>
        </w:rPr>
        <w:t>двучастный</w:t>
      </w:r>
      <w:proofErr w:type="spellEnd"/>
      <w:r w:rsidRPr="00AF55D8">
        <w:rPr>
          <w:sz w:val="28"/>
          <w:szCs w:val="28"/>
        </w:rPr>
        <w:t xml:space="preserve"> характер, включая моменты формирования игровых умений в совместной игре воспитателя с детьми и создание условий для самостоятельной детской игры.</w:t>
      </w:r>
    </w:p>
    <w:p w:rsidR="000E28F0" w:rsidRPr="00AF55D8" w:rsidRDefault="000E28F0" w:rsidP="000E28F0">
      <w:pPr>
        <w:pStyle w:val="a4"/>
        <w:spacing w:before="0" w:beforeAutospacing="0" w:after="0" w:afterAutospacing="0"/>
        <w:rPr>
          <w:sz w:val="28"/>
          <w:szCs w:val="28"/>
        </w:rPr>
      </w:pPr>
      <w:r w:rsidRPr="00AF55D8">
        <w:rPr>
          <w:sz w:val="28"/>
          <w:szCs w:val="28"/>
        </w:rPr>
        <w:t xml:space="preserve">   </w:t>
      </w:r>
      <w:r w:rsidRPr="00AF55D8">
        <w:rPr>
          <w:b/>
          <w:sz w:val="28"/>
          <w:szCs w:val="28"/>
        </w:rPr>
        <w:t>19 слайд</w:t>
      </w:r>
      <w:proofErr w:type="gramStart"/>
      <w:r w:rsidRPr="00AF55D8">
        <w:rPr>
          <w:b/>
          <w:sz w:val="28"/>
          <w:szCs w:val="28"/>
        </w:rPr>
        <w:t xml:space="preserve"> </w:t>
      </w:r>
      <w:r w:rsidRPr="00AF55D8">
        <w:rPr>
          <w:bCs/>
          <w:sz w:val="28"/>
          <w:szCs w:val="28"/>
        </w:rPr>
        <w:t>Д</w:t>
      </w:r>
      <w:proofErr w:type="gramEnd"/>
      <w:r w:rsidRPr="00AF55D8">
        <w:rPr>
          <w:bCs/>
          <w:sz w:val="28"/>
          <w:szCs w:val="28"/>
        </w:rPr>
        <w:t>ля поддержания интереса ребенка к игре, необходимо постоянно  обогащать  жизненный опыт ребенка.</w:t>
      </w:r>
    </w:p>
    <w:p w:rsidR="000E28F0" w:rsidRPr="00AF55D8" w:rsidRDefault="0083345A" w:rsidP="00CC3560">
      <w:pPr>
        <w:pStyle w:val="a4"/>
        <w:spacing w:before="0" w:beforeAutospacing="0" w:after="0" w:afterAutospacing="0"/>
        <w:rPr>
          <w:sz w:val="28"/>
          <w:szCs w:val="28"/>
        </w:rPr>
      </w:pPr>
      <w:r w:rsidRPr="00AF55D8">
        <w:rPr>
          <w:b/>
          <w:sz w:val="28"/>
          <w:szCs w:val="28"/>
        </w:rPr>
        <w:t xml:space="preserve">  20 слайд  </w:t>
      </w:r>
      <w:r w:rsidRPr="00AF55D8">
        <w:rPr>
          <w:sz w:val="28"/>
          <w:szCs w:val="28"/>
        </w:rPr>
        <w:t>Тематика сюжетно-ролевых игр с возрастом естественно должна расширяться и усложняться.</w:t>
      </w:r>
    </w:p>
    <w:p w:rsidR="007D7572" w:rsidRPr="00AF55D8" w:rsidRDefault="008E3F42" w:rsidP="007E7322">
      <w:pPr>
        <w:pStyle w:val="a4"/>
        <w:ind w:left="-567"/>
        <w:jc w:val="center"/>
        <w:rPr>
          <w:b/>
          <w:sz w:val="28"/>
          <w:szCs w:val="28"/>
        </w:rPr>
      </w:pPr>
      <w:r w:rsidRPr="00AF55D8">
        <w:rPr>
          <w:b/>
          <w:sz w:val="28"/>
          <w:szCs w:val="28"/>
        </w:rPr>
        <w:t xml:space="preserve">     </w:t>
      </w:r>
    </w:p>
    <w:p w:rsidR="00AF55D8" w:rsidRDefault="00AF55D8" w:rsidP="00DE1B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5D8" w:rsidRDefault="00AF55D8" w:rsidP="00DE1B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</w:p>
    <w:p w:rsidR="00AF55D8" w:rsidRDefault="00AF55D8" w:rsidP="00DE1B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Использованная литература:</w:t>
      </w:r>
    </w:p>
    <w:p w:rsidR="00AF55D8" w:rsidRDefault="00AF55D8" w:rsidP="00DE1B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5D8" w:rsidRPr="00AF55D8" w:rsidRDefault="00AF55D8" w:rsidP="00AF55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5D8" w:rsidRPr="00AF55D8" w:rsidRDefault="00AF55D8" w:rsidP="00AF55D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470301"/>
          <w:sz w:val="28"/>
          <w:szCs w:val="28"/>
        </w:rPr>
      </w:pPr>
      <w:r w:rsidRPr="00AF55D8">
        <w:rPr>
          <w:rFonts w:ascii="Times New Roman" w:hAnsi="Times New Roman" w:cs="Times New Roman"/>
          <w:color w:val="470301"/>
          <w:sz w:val="28"/>
          <w:szCs w:val="28"/>
        </w:rPr>
        <w:t>Виноградова Н.А., Позднякова Н.В. «Сюжетно-ролевые игры для старших дошкольников», М: Айрис-пресс, 2009г.</w:t>
      </w:r>
    </w:p>
    <w:p w:rsidR="00AF55D8" w:rsidRPr="00AF55D8" w:rsidRDefault="00AF55D8" w:rsidP="00AF55D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470301"/>
          <w:sz w:val="28"/>
          <w:szCs w:val="28"/>
        </w:rPr>
      </w:pPr>
      <w:r w:rsidRPr="00AF55D8">
        <w:rPr>
          <w:rFonts w:ascii="Times New Roman" w:hAnsi="Times New Roman" w:cs="Times New Roman"/>
          <w:color w:val="470301"/>
          <w:sz w:val="28"/>
          <w:szCs w:val="28"/>
        </w:rPr>
        <w:t>Губанова Н.Ф. «Игровая деятельность в детском саду», М: Мозаика-синтез, 2006г</w:t>
      </w:r>
    </w:p>
    <w:p w:rsidR="00AF55D8" w:rsidRPr="00AF55D8" w:rsidRDefault="00AF55D8" w:rsidP="00AF55D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470301"/>
          <w:sz w:val="28"/>
          <w:szCs w:val="28"/>
        </w:rPr>
      </w:pPr>
      <w:r w:rsidRPr="00AF55D8">
        <w:rPr>
          <w:rFonts w:ascii="Times New Roman" w:hAnsi="Times New Roman" w:cs="Times New Roman"/>
          <w:color w:val="470301"/>
          <w:sz w:val="28"/>
          <w:szCs w:val="28"/>
        </w:rPr>
        <w:t>Комарова Н.Ф. «Комплексное руководство сюжетно-ролевыми играми в детском саду», ОО «Издательство «Скрипторий 2003», 2010г.</w:t>
      </w:r>
    </w:p>
    <w:p w:rsidR="00AF55D8" w:rsidRPr="00AF55D8" w:rsidRDefault="00AF55D8" w:rsidP="00AF55D8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55D8">
        <w:rPr>
          <w:rFonts w:ascii="Times New Roman" w:eastAsia="Calibri" w:hAnsi="Times New Roman" w:cs="Times New Roman"/>
          <w:sz w:val="28"/>
          <w:szCs w:val="28"/>
        </w:rPr>
        <w:t>Н.В. Краснощекова</w:t>
      </w:r>
      <w:r w:rsidRPr="00AF55D8">
        <w:rPr>
          <w:rFonts w:ascii="Times New Roman" w:hAnsi="Times New Roman" w:cs="Times New Roman"/>
          <w:sz w:val="28"/>
          <w:szCs w:val="28"/>
        </w:rPr>
        <w:t xml:space="preserve"> «</w:t>
      </w:r>
      <w:r w:rsidRPr="00AF55D8">
        <w:rPr>
          <w:rFonts w:ascii="Times New Roman" w:eastAsia="Calibri" w:hAnsi="Times New Roman" w:cs="Times New Roman"/>
          <w:b/>
          <w:sz w:val="28"/>
          <w:szCs w:val="28"/>
        </w:rPr>
        <w:t>Сюжетно-ролевые игры</w:t>
      </w:r>
      <w:r w:rsidRPr="00AF55D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F55D8">
        <w:rPr>
          <w:rFonts w:ascii="Times New Roman" w:eastAsia="Calibri" w:hAnsi="Times New Roman" w:cs="Times New Roman"/>
          <w:b/>
          <w:sz w:val="28"/>
          <w:szCs w:val="28"/>
        </w:rPr>
        <w:t>для детей дошкольного возраста»</w:t>
      </w:r>
    </w:p>
    <w:p w:rsidR="00DE1B0A" w:rsidRPr="00AF55D8" w:rsidRDefault="00DE1B0A" w:rsidP="00DE1B0A">
      <w:pPr>
        <w:pStyle w:val="a4"/>
        <w:spacing w:after="0" w:afterAutospacing="0"/>
        <w:ind w:left="-567"/>
        <w:jc w:val="center"/>
        <w:rPr>
          <w:b/>
          <w:sz w:val="28"/>
          <w:szCs w:val="28"/>
        </w:rPr>
      </w:pPr>
    </w:p>
    <w:p w:rsidR="00B76653" w:rsidRPr="00AF55D8" w:rsidRDefault="00B76653" w:rsidP="007D7572">
      <w:pPr>
        <w:pStyle w:val="a4"/>
        <w:ind w:left="-567"/>
        <w:rPr>
          <w:b/>
          <w:sz w:val="28"/>
          <w:szCs w:val="28"/>
        </w:rPr>
      </w:pPr>
    </w:p>
    <w:p w:rsidR="00B76653" w:rsidRPr="00AF55D8" w:rsidRDefault="00B76653" w:rsidP="007D7572">
      <w:pPr>
        <w:pStyle w:val="a4"/>
        <w:ind w:left="-567"/>
        <w:rPr>
          <w:b/>
          <w:sz w:val="28"/>
          <w:szCs w:val="28"/>
        </w:rPr>
      </w:pPr>
    </w:p>
    <w:p w:rsidR="00D21565" w:rsidRDefault="00D21565" w:rsidP="007D7572">
      <w:pPr>
        <w:pStyle w:val="a4"/>
        <w:ind w:left="-567"/>
        <w:rPr>
          <w:b/>
          <w:sz w:val="28"/>
          <w:szCs w:val="28"/>
        </w:rPr>
      </w:pPr>
    </w:p>
    <w:sectPr w:rsidR="00D21565" w:rsidSect="00AF55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9F4"/>
    <w:multiLevelType w:val="hybridMultilevel"/>
    <w:tmpl w:val="A36A9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E363E"/>
    <w:multiLevelType w:val="hybridMultilevel"/>
    <w:tmpl w:val="47C4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34579"/>
    <w:multiLevelType w:val="hybridMultilevel"/>
    <w:tmpl w:val="F1225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B58"/>
    <w:multiLevelType w:val="hybridMultilevel"/>
    <w:tmpl w:val="47F03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523D3"/>
    <w:multiLevelType w:val="hybridMultilevel"/>
    <w:tmpl w:val="086A494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30A7FE5"/>
    <w:multiLevelType w:val="hybridMultilevel"/>
    <w:tmpl w:val="A392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13F08"/>
    <w:multiLevelType w:val="hybridMultilevel"/>
    <w:tmpl w:val="C86C7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9507A"/>
    <w:multiLevelType w:val="hybridMultilevel"/>
    <w:tmpl w:val="5250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17F5D"/>
    <w:multiLevelType w:val="hybridMultilevel"/>
    <w:tmpl w:val="B9CEB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4C9"/>
    <w:rsid w:val="00065145"/>
    <w:rsid w:val="000D5CD9"/>
    <w:rsid w:val="000E28F0"/>
    <w:rsid w:val="000E3C82"/>
    <w:rsid w:val="000F7E4A"/>
    <w:rsid w:val="00145C89"/>
    <w:rsid w:val="00155DE4"/>
    <w:rsid w:val="001724B3"/>
    <w:rsid w:val="001765F2"/>
    <w:rsid w:val="001867EF"/>
    <w:rsid w:val="001A17DB"/>
    <w:rsid w:val="001F1D90"/>
    <w:rsid w:val="00220D49"/>
    <w:rsid w:val="00241840"/>
    <w:rsid w:val="00252979"/>
    <w:rsid w:val="0025563F"/>
    <w:rsid w:val="002A4617"/>
    <w:rsid w:val="002B6DBF"/>
    <w:rsid w:val="002D53F1"/>
    <w:rsid w:val="003164C9"/>
    <w:rsid w:val="003E5CE2"/>
    <w:rsid w:val="003F6C8D"/>
    <w:rsid w:val="004F7D6D"/>
    <w:rsid w:val="00511231"/>
    <w:rsid w:val="005129F4"/>
    <w:rsid w:val="005D2523"/>
    <w:rsid w:val="005F3A3F"/>
    <w:rsid w:val="006114F9"/>
    <w:rsid w:val="00651DC1"/>
    <w:rsid w:val="0067445D"/>
    <w:rsid w:val="006A77D0"/>
    <w:rsid w:val="006B5600"/>
    <w:rsid w:val="0071654E"/>
    <w:rsid w:val="007426CE"/>
    <w:rsid w:val="00745F3E"/>
    <w:rsid w:val="007D7572"/>
    <w:rsid w:val="007E7322"/>
    <w:rsid w:val="0083345A"/>
    <w:rsid w:val="00853D73"/>
    <w:rsid w:val="008B0E9E"/>
    <w:rsid w:val="008E3F42"/>
    <w:rsid w:val="0099465F"/>
    <w:rsid w:val="00997701"/>
    <w:rsid w:val="009C4F4D"/>
    <w:rsid w:val="00A0294D"/>
    <w:rsid w:val="00A04C46"/>
    <w:rsid w:val="00A84833"/>
    <w:rsid w:val="00AB0188"/>
    <w:rsid w:val="00AF55D8"/>
    <w:rsid w:val="00B76653"/>
    <w:rsid w:val="00B80857"/>
    <w:rsid w:val="00B8239A"/>
    <w:rsid w:val="00C2652A"/>
    <w:rsid w:val="00CC3560"/>
    <w:rsid w:val="00D21565"/>
    <w:rsid w:val="00D65D81"/>
    <w:rsid w:val="00D976CE"/>
    <w:rsid w:val="00DE1B0A"/>
    <w:rsid w:val="00DE6BA9"/>
    <w:rsid w:val="00E730BE"/>
    <w:rsid w:val="00E74ADC"/>
    <w:rsid w:val="00EA115B"/>
    <w:rsid w:val="00ED7AD5"/>
    <w:rsid w:val="00F10A6F"/>
    <w:rsid w:val="00F73469"/>
    <w:rsid w:val="00FD0BFD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BF"/>
  </w:style>
  <w:style w:type="paragraph" w:styleId="5">
    <w:name w:val="heading 5"/>
    <w:basedOn w:val="a"/>
    <w:next w:val="a"/>
    <w:link w:val="50"/>
    <w:uiPriority w:val="9"/>
    <w:unhideWhenUsed/>
    <w:qFormat/>
    <w:rsid w:val="001867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652A"/>
  </w:style>
  <w:style w:type="character" w:styleId="a3">
    <w:name w:val="Hyperlink"/>
    <w:uiPriority w:val="99"/>
    <w:unhideWhenUsed/>
    <w:rsid w:val="00C26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C3560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7D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7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6653"/>
  </w:style>
  <w:style w:type="character" w:customStyle="1" w:styleId="50">
    <w:name w:val="Заголовок 5 Знак"/>
    <w:basedOn w:val="a0"/>
    <w:link w:val="5"/>
    <w:uiPriority w:val="9"/>
    <w:rsid w:val="001867E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footer"/>
    <w:basedOn w:val="a"/>
    <w:link w:val="a8"/>
    <w:rsid w:val="00FD0BFD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8"/>
    </w:rPr>
  </w:style>
  <w:style w:type="character" w:customStyle="1" w:styleId="a8">
    <w:name w:val="Нижний колонтитул Знак"/>
    <w:basedOn w:val="a0"/>
    <w:link w:val="a7"/>
    <w:rsid w:val="00FD0BFD"/>
    <w:rPr>
      <w:rFonts w:ascii="Arial" w:eastAsia="Times New Roman" w:hAnsi="Arial" w:cs="Arial"/>
      <w:sz w:val="28"/>
    </w:rPr>
  </w:style>
  <w:style w:type="paragraph" w:styleId="a9">
    <w:name w:val="List Paragraph"/>
    <w:basedOn w:val="a"/>
    <w:uiPriority w:val="34"/>
    <w:qFormat/>
    <w:rsid w:val="00E73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za-referat.ru/%D0%94%D0%B5%D1%82%D1%81%D1%82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9F135-EA1A-4D8E-8288-C80BEFC5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2017-01-07T13:38:00Z</dcterms:created>
  <dcterms:modified xsi:type="dcterms:W3CDTF">2017-02-05T12:12:00Z</dcterms:modified>
</cp:coreProperties>
</file>